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83B89" w14:textId="77777777" w:rsidR="00A14BCB" w:rsidRDefault="00A14BCB" w:rsidP="00A14BC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94949"/>
          <w:kern w:val="36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b/>
          <w:bCs/>
          <w:color w:val="494949"/>
          <w:kern w:val="36"/>
          <w:lang w:eastAsia="ru-RU"/>
          <w14:ligatures w14:val="none"/>
        </w:rPr>
        <w:t>СОГЛАСИЕ НА ОБРАБОТКУ ПЕРСОНАЛЬНЫХ ДАННЫХ</w:t>
      </w:r>
      <w:r>
        <w:rPr>
          <w:rFonts w:ascii="Times New Roman" w:eastAsia="Times New Roman" w:hAnsi="Times New Roman" w:cs="Times New Roman"/>
          <w:b/>
          <w:bCs/>
          <w:color w:val="494949"/>
          <w:kern w:val="36"/>
          <w:lang w:eastAsia="ru-RU"/>
          <w14:ligatures w14:val="none"/>
        </w:rPr>
        <w:t xml:space="preserve"> </w:t>
      </w:r>
    </w:p>
    <w:p w14:paraId="5F09CDA1" w14:textId="72A3D2BB" w:rsidR="00A14BCB" w:rsidRPr="00A14BCB" w:rsidRDefault="00A14BCB" w:rsidP="00A14BC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94949"/>
          <w:kern w:val="3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94949"/>
          <w:kern w:val="36"/>
          <w:lang w:eastAsia="ru-RU"/>
          <w14:ligatures w14:val="none"/>
        </w:rPr>
        <w:t>(ПОЛИТИКА КОНФИДЕНЦИАЛЬНОСТИ)</w:t>
      </w:r>
    </w:p>
    <w:p w14:paraId="79A4B133" w14:textId="77777777" w:rsidR="00A14BCB" w:rsidRPr="00A14BCB" w:rsidRDefault="00A14BCB" w:rsidP="00A14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B3B"/>
          <w:kern w:val="0"/>
          <w:lang w:eastAsia="ru-RU"/>
          <w14:ligatures w14:val="none"/>
        </w:rPr>
      </w:pPr>
    </w:p>
    <w:p w14:paraId="162290B4" w14:textId="23EDECDD" w:rsidR="00A14BCB" w:rsidRPr="00A14BCB" w:rsidRDefault="00A14BCB" w:rsidP="00A14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B3B"/>
          <w:kern w:val="0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color w:val="3C3B3B"/>
          <w:kern w:val="0"/>
          <w:lang w:eastAsia="ru-RU"/>
          <w14:ligatures w14:val="none"/>
        </w:rPr>
        <w:t>город Москва</w:t>
      </w:r>
    </w:p>
    <w:p w14:paraId="4A6C9627" w14:textId="77777777" w:rsidR="00A14BCB" w:rsidRPr="00A14BCB" w:rsidRDefault="00A14BCB" w:rsidP="00A14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color w:val="3C3B3B"/>
          <w:kern w:val="0"/>
          <w:lang w:eastAsia="ru-RU"/>
          <w14:ligatures w14:val="none"/>
        </w:rPr>
        <w:br/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Политика конфиденциальности</w:t>
      </w:r>
    </w:p>
    <w:p w14:paraId="42C92DC2" w14:textId="40B6C385" w:rsidR="00A14BCB" w:rsidRPr="00A14BCB" w:rsidRDefault="00A14BCB" w:rsidP="00A14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Настоящая Политика конфиденциальности и обработки персональных данных (далее – «Политика конфиденциальности») действует в отношении всей информации, которую Общество с ограниченной ответственностью «</w:t>
      </w:r>
      <w:r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_____________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», может получить о Пользователе во время использования сайта </w:t>
      </w:r>
      <w:r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______________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.</w:t>
      </w:r>
    </w:p>
    <w:p w14:paraId="0F4E8F6D" w14:textId="77777777" w:rsidR="00A14BCB" w:rsidRDefault="00A14BCB" w:rsidP="00A14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</w:p>
    <w:p w14:paraId="3AED5247" w14:textId="54009A79" w:rsidR="00A14BCB" w:rsidRPr="00A14BCB" w:rsidRDefault="00A14BCB" w:rsidP="00A14BCB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  <w:t>Общие положения</w:t>
      </w:r>
    </w:p>
    <w:p w14:paraId="1851558F" w14:textId="1BDD0A12" w:rsidR="00A14BCB" w:rsidRPr="00A14BCB" w:rsidRDefault="00A14BCB" w:rsidP="00A14BCB">
      <w:pPr>
        <w:pStyle w:val="a7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Политика конфиденциальности ООО «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___________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» подготовлена в соответствии с пунктом 2 части 1 статьи 18.1 Федерального закона от 27 июля 2006 г. 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№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152-ФЗ «О персональных данных» и определяет основные принципы, цели, условия и способы обработки персональных данных, перечни субъектов, персональные данные которых обрабатываются, и обрабатываемых ООО «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____________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» персональных данных, функции ООО «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_______________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» при обработке персональных данных, права субъектов персональных данных, а также реализуемые в ООО «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_____________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» способы защиты персональных данных.</w:t>
      </w:r>
    </w:p>
    <w:p w14:paraId="183F07AA" w14:textId="208D43A2" w:rsidR="00A14BCB" w:rsidRPr="00A14BCB" w:rsidRDefault="00A14BCB" w:rsidP="00A14BCB">
      <w:pPr>
        <w:pStyle w:val="a7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В настоящей Политике конфиденциальности используются следующие термины:</w:t>
      </w:r>
    </w:p>
    <w:p w14:paraId="662423C1" w14:textId="55EBBAEC" w:rsidR="00A14BCB" w:rsidRPr="00A14BCB" w:rsidRDefault="00A14BCB" w:rsidP="00A14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  <w:t>«</w:t>
      </w:r>
      <w:r w:rsidRPr="00A14BCB"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  <w:t>Компания</w:t>
      </w:r>
      <w:r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  <w:t>»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— ООО «__________» юридическое лицо, зарегистрированное по законодательству Российской Федерации (Юридический адрес: ________, г. ___________, улица ____________, д.______ 1, ОГРН ______________; тел.: ___________; email: ___________</w:t>
      </w:r>
    </w:p>
    <w:p w14:paraId="137C8F76" w14:textId="608C8B53" w:rsidR="00A14BCB" w:rsidRPr="00A14BCB" w:rsidRDefault="00A14BCB" w:rsidP="00A14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  <w:t>«</w:t>
      </w:r>
      <w:r w:rsidRPr="00A14BCB"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  <w:t>Пользователь</w:t>
      </w:r>
      <w:r w:rsidRPr="00A14BCB"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  <w:t>»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— любое полностью дееспособное физическое лицо, акцептировавшее публичную оферту на условиях настоящей оферты.</w:t>
      </w:r>
    </w:p>
    <w:p w14:paraId="7E424BFE" w14:textId="1AE4DCB8" w:rsidR="00A14BCB" w:rsidRPr="00A14BCB" w:rsidRDefault="00A14BCB" w:rsidP="00A14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  <w:t>«</w:t>
      </w:r>
      <w:r w:rsidRPr="00A14BCB"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  <w:t>Сайт</w:t>
      </w:r>
      <w:r w:rsidRPr="00A14BCB"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  <w:t>»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— официальный сайт Компании ООО «_________», расположенный по интернет адресу: ______. В рамках настоящего договора, понятия сайт и сайт Компании, а так же интернет адреса _____________  и производные от «_____________» являются равносильными и трактуются аутентично, по контексту оферты.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Сайт – совокупность информации, текстов, графических элементов, дизайна, изображений, фото и видеоматериалов и иных результатов интеллектуальной деятельности, а также программ для ЭВМ, содержащихся в информационной системе, обеспечивающей доступность такой информации в сети Интернет по сетевому адресу __________. Сайт является Интернет - ресурсом, предназначенным для размещения продуктов Компании и/или онлайн-курсов и/или иных услуг.</w:t>
      </w:r>
    </w:p>
    <w:p w14:paraId="42CC8209" w14:textId="6D8D534C" w:rsidR="00A14BCB" w:rsidRPr="00A14BCB" w:rsidRDefault="00A14BCB" w:rsidP="00A14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  <w:t>«</w:t>
      </w:r>
      <w:r w:rsidRPr="00A14BCB"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  <w:t>Онлайн-курс</w:t>
      </w:r>
      <w:r w:rsidRPr="00A14BCB"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  <w:t>»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– структурированный набор видеозаписей, текстовых материалов и проверочных заданий к ним, исключительное право или право на использование которых принадлежит на момент их размещения на сайте Компании.</w:t>
      </w:r>
    </w:p>
    <w:p w14:paraId="3AA564B8" w14:textId="77777777" w:rsidR="00A14BCB" w:rsidRPr="00A14BCB" w:rsidRDefault="00A14BCB" w:rsidP="00A14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Правила пользования сайтом – Обязательные к исполнению всеми Пользователями правила, постоянно размещенные на сайте по адресу ______________.</w:t>
      </w:r>
    </w:p>
    <w:p w14:paraId="6ECEF771" w14:textId="0D555E8A" w:rsidR="00A14BCB" w:rsidRPr="00A14BCB" w:rsidRDefault="00A14BCB" w:rsidP="00A14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  <w:t>«</w:t>
      </w:r>
      <w:r w:rsidRPr="00A14BCB"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  <w:t>Заказ</w:t>
      </w:r>
      <w:r w:rsidRPr="00A14BCB"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  <w:t>»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– объект соглашения сторон, перечень наименований ассортимента, представленный на сайте Компании. Должным образом оформленный с помощью сайта запрос Пользователя на участие в онлайн-курсе и/или доступ к продуктам Компании, свидетельствующий о намерении Пользователя заключить с Компанией на сайте договор возмездного оказания услуг, в соответствии с которым у Пользователя есть право получить доступ к онлайн-курсу и/или продуктам Компании.</w:t>
      </w:r>
    </w:p>
    <w:p w14:paraId="1C209D72" w14:textId="77777777" w:rsidR="00A14BCB" w:rsidRPr="00A14BCB" w:rsidRDefault="00A14BCB" w:rsidP="00A14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  <w:t>«Персональные данные»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- любая информация, относящаяся к прямо или косвенно определенному или определяемому физическому лицу (субъекту персональных данных);</w:t>
      </w:r>
    </w:p>
    <w:p w14:paraId="3139FB34" w14:textId="77777777" w:rsidR="00A14BCB" w:rsidRPr="00A14BCB" w:rsidRDefault="00A14BCB" w:rsidP="00A14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  <w:t>«Оператор»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-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14:paraId="39239DA5" w14:textId="77777777" w:rsidR="00A14BCB" w:rsidRPr="00A14BCB" w:rsidRDefault="00A14BCB" w:rsidP="00A14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  <w:lastRenderedPageBreak/>
        <w:t>«Обработка персональных данных»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14:paraId="552F4596" w14:textId="77777777" w:rsidR="00A14BCB" w:rsidRPr="00A14BCB" w:rsidRDefault="00A14BCB" w:rsidP="00A14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  <w:t>«Автоматизированная обработка персональных данных»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- обработка персональных данных с помощью средств вычислительной техники;</w:t>
      </w:r>
    </w:p>
    <w:p w14:paraId="7C469394" w14:textId="77777777" w:rsidR="00A14BCB" w:rsidRPr="00A14BCB" w:rsidRDefault="00A14BCB" w:rsidP="00A14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  <w:t>«Распространение персональных данных»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- действия, направленные на раскрытие персональных данных неопределенному кругу лиц;</w:t>
      </w:r>
    </w:p>
    <w:p w14:paraId="07842348" w14:textId="77777777" w:rsidR="00A14BCB" w:rsidRPr="00A14BCB" w:rsidRDefault="00A14BCB" w:rsidP="00A14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  <w:t>«Предоставление персональных данных»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- действия, направленные на раскрытие персональных данных определенному лицу или определенному кругу лиц;</w:t>
      </w:r>
    </w:p>
    <w:p w14:paraId="7E8A76C6" w14:textId="77777777" w:rsidR="00A14BCB" w:rsidRPr="00A14BCB" w:rsidRDefault="00A14BCB" w:rsidP="00A14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  <w:t>«Блокирование персональных данных»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- временное прекращение обработки персональных данных (за исключением случаев, когда обработка необходима для уточнения персональных данных);</w:t>
      </w:r>
    </w:p>
    <w:p w14:paraId="6BC4198C" w14:textId="77777777" w:rsidR="00A14BCB" w:rsidRPr="00A14BCB" w:rsidRDefault="00A14BCB" w:rsidP="00A14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  <w:t>«Уничтожение персональных данных»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-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</w:t>
      </w:r>
    </w:p>
    <w:p w14:paraId="084D5339" w14:textId="77777777" w:rsidR="00A14BCB" w:rsidRPr="00A14BCB" w:rsidRDefault="00A14BCB" w:rsidP="00A14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  <w:t>«Обезличивание персональных данных»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-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</w:p>
    <w:p w14:paraId="1E6A4B5D" w14:textId="77777777" w:rsidR="00A14BCB" w:rsidRPr="00A14BCB" w:rsidRDefault="00A14BCB" w:rsidP="00A14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  <w:t>«Трансграничная передача персональных данных»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-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</w:p>
    <w:p w14:paraId="565B47E4" w14:textId="77777777" w:rsidR="00A14BCB" w:rsidRDefault="00A14BCB" w:rsidP="00A14BCB">
      <w:pPr>
        <w:pStyle w:val="a7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Политика конфиденциальности распространяется на все действия, связанные с обработкой персональных данных на 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айте.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Настоящая Политика конфиденциальности применяется только к 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айту.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Компания не контролирует и не несет ответственность за сайты третьих лиц, на которые Пользователь может перейти по ссылкам, доступным на 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айте.</w:t>
      </w:r>
    </w:p>
    <w:p w14:paraId="6F4EB313" w14:textId="01CAA652" w:rsidR="00A14BCB" w:rsidRPr="00A14BCB" w:rsidRDefault="00A14BCB" w:rsidP="00A14BCB">
      <w:pPr>
        <w:pStyle w:val="a7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Правовым основанием обработки персональных данных Компанией являются:</w:t>
      </w:r>
    </w:p>
    <w:p w14:paraId="189A9644" w14:textId="77777777" w:rsidR="00A14BCB" w:rsidRDefault="00A14BCB" w:rsidP="00FD6653">
      <w:pPr>
        <w:pStyle w:val="a7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Федеральный закон от 27.07.2006 </w:t>
      </w:r>
      <w:r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№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149-ФЗ «Об информации, информационных технологиях и о защите информации»;</w:t>
      </w:r>
    </w:p>
    <w:p w14:paraId="236CF35B" w14:textId="77777777" w:rsidR="00A14BCB" w:rsidRDefault="00A14BCB" w:rsidP="00FD6653">
      <w:pPr>
        <w:pStyle w:val="a7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уставные документы Компании;</w:t>
      </w:r>
    </w:p>
    <w:p w14:paraId="46E8C97A" w14:textId="75178C44" w:rsidR="00A14BCB" w:rsidRPr="00A14BCB" w:rsidRDefault="00A14BCB" w:rsidP="00FD6653">
      <w:pPr>
        <w:pStyle w:val="a7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локальные нормативные акты Компании в области персональных данных;</w:t>
      </w:r>
    </w:p>
    <w:p w14:paraId="6B861AA5" w14:textId="4899A054" w:rsidR="00A14BCB" w:rsidRPr="00A14BCB" w:rsidRDefault="00A14BCB" w:rsidP="00A14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пользовательское соглашение </w:t>
      </w:r>
      <w:r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айта, размещенное по сетевому адресу </w:t>
      </w:r>
      <w:r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_______________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;</w:t>
      </w:r>
    </w:p>
    <w:p w14:paraId="12B9172B" w14:textId="77777777" w:rsidR="00A14BCB" w:rsidRPr="00A14BCB" w:rsidRDefault="00A14BCB" w:rsidP="00A14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договоры, заключаемые с Пользователями (субъектами персональных данных).</w:t>
      </w:r>
    </w:p>
    <w:p w14:paraId="54FC9CC8" w14:textId="77777777" w:rsidR="008A766E" w:rsidRDefault="00A14BCB" w:rsidP="00A14BCB">
      <w:pPr>
        <w:pStyle w:val="a7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Сбор персональных данных Пользователя осуществляется на Сайте при регистрации, при внесении Пользователем по своей инициативе дополнительных сведений о себе в своем аккаунте, а также посредством заполнения форм обратной связи на Сайте.</w:t>
      </w:r>
    </w:p>
    <w:p w14:paraId="03AB4CCA" w14:textId="77777777" w:rsidR="008A766E" w:rsidRDefault="00A14BCB" w:rsidP="00A14BCB">
      <w:pPr>
        <w:pStyle w:val="a7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Принимая настоящую Политику конфиденциальности, Пользователь дает информированное и однозначное согласие на обработку своих персональных данных на условиях, предусмотренных в ней.</w:t>
      </w:r>
    </w:p>
    <w:p w14:paraId="4E25FC34" w14:textId="263DA1F6" w:rsidR="008A766E" w:rsidRDefault="00A14BCB" w:rsidP="00A14BCB">
      <w:pPr>
        <w:pStyle w:val="a7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Согласие Пользователя с настоящей Политикой конфиденциальности дается посредством </w:t>
      </w:r>
      <w:r w:rsidR="00FD665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нажатия кнопки «ОФОРМИТЬ ЗАКАЗ»</w:t>
      </w:r>
      <w:r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о принятии настоящей Политики конфиденциальности при регистрации Пользователя на </w:t>
      </w:r>
      <w:r w:rsid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</w:t>
      </w:r>
      <w:r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айте.</w:t>
      </w:r>
    </w:p>
    <w:p w14:paraId="1EC0B56C" w14:textId="0132D694" w:rsidR="008A766E" w:rsidRDefault="00A14BCB" w:rsidP="00A14BCB">
      <w:pPr>
        <w:pStyle w:val="a7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При заполнении форм обратной связи на </w:t>
      </w:r>
      <w:r w:rsidR="00FD665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</w:t>
      </w:r>
      <w:r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айте Пользователь считается предоставившим согласие на обработку персональных данных в момент нажатия кнопки, подтверждающей отправку соответствующей формы.</w:t>
      </w:r>
    </w:p>
    <w:p w14:paraId="2004962C" w14:textId="77777777" w:rsidR="008A766E" w:rsidRDefault="00A14BCB" w:rsidP="00A14BCB">
      <w:pPr>
        <w:pStyle w:val="a7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Пользователь считается предоставившим согласие на обработку измененных персональных данных в момент завершения редактирования своего аккаунта.</w:t>
      </w:r>
    </w:p>
    <w:p w14:paraId="54CF28D6" w14:textId="66621E3D" w:rsidR="008A766E" w:rsidRDefault="00A14BCB" w:rsidP="00A14BCB">
      <w:pPr>
        <w:pStyle w:val="a7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Настоящим Пользователь подтверждает, что является совершеннолетним и </w:t>
      </w:r>
      <w:r w:rsidR="00FD665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полностью </w:t>
      </w:r>
      <w:r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дееспособным.</w:t>
      </w:r>
    </w:p>
    <w:p w14:paraId="725FCE93" w14:textId="1DAD905F" w:rsidR="008A766E" w:rsidRDefault="001B0BEC" w:rsidP="00A14BCB">
      <w:pPr>
        <w:pStyle w:val="a7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На основании</w:t>
      </w:r>
      <w:r w:rsidR="00A14BCB"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пункта 6 статьи 9 Федерального закона от 27 июля 2006 г. </w:t>
      </w:r>
      <w:r w:rsid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№</w:t>
      </w:r>
      <w:r w:rsidR="00A14BCB"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152-ФЗ «О персональных данных» в случае недееспособности субъекта персональных данных </w:t>
      </w:r>
      <w:r w:rsidR="00A14BCB"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lastRenderedPageBreak/>
        <w:t>(недостижения им совершеннолетия) согласие на обработку его персональных данных дает законный представитель субъекта персональных данных.</w:t>
      </w:r>
    </w:p>
    <w:p w14:paraId="04930882" w14:textId="35819B24" w:rsidR="008A766E" w:rsidRDefault="00A14BCB" w:rsidP="00A14BCB">
      <w:pPr>
        <w:pStyle w:val="a7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Регистрируясь на </w:t>
      </w:r>
      <w:r w:rsidR="00FD665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</w:t>
      </w:r>
      <w:r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айте</w:t>
      </w:r>
      <w:r w:rsidR="00FD665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, оформляя доступ к продуктам Компании и/или оформляя доступ </w:t>
      </w:r>
      <w:r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на </w:t>
      </w:r>
      <w:r w:rsidR="00FD665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о</w:t>
      </w:r>
      <w:r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нлайн-курс, размещенный на </w:t>
      </w:r>
      <w:r w:rsidR="00FD665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</w:t>
      </w:r>
      <w:r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айте, Пользователь соглашается, что его персональные данные становятся доступны Компании</w:t>
      </w:r>
      <w:r w:rsidR="00FD665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.</w:t>
      </w:r>
    </w:p>
    <w:p w14:paraId="29324962" w14:textId="2688580B" w:rsidR="00A14BCB" w:rsidRPr="008A766E" w:rsidRDefault="00A14BCB" w:rsidP="00A14BCB">
      <w:pPr>
        <w:pStyle w:val="a7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Настоящим Пользователь подтверждает, что он передает свои персональные данные для обработки Компании и согласен на их обработку.</w:t>
      </w:r>
    </w:p>
    <w:p w14:paraId="4ED9EA58" w14:textId="450BB4A1" w:rsidR="008A766E" w:rsidRDefault="00A14BCB" w:rsidP="00A14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Пользователь также уведомлен, что обработка его персональных данных будет осуществляться Компанией на основании пункта 5 части 1 статьи 6 Федерального закона </w:t>
      </w:r>
      <w:r w:rsidR="001B0BEC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№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152-ФЗ от 27 июля 2006 года «О персональных данных», а также на основании пункта 1 части 1 статьи 6 Федерального закона </w:t>
      </w:r>
      <w:r w:rsid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№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152-ФЗ от 27 июля 2006 года «О персональных данных», в связи с чем Пользователь дает согласие на обработку персональных данных.</w:t>
      </w:r>
    </w:p>
    <w:p w14:paraId="5060B4BE" w14:textId="1BACE333" w:rsidR="00A14BCB" w:rsidRPr="00A14BCB" w:rsidRDefault="00A14BCB" w:rsidP="00A14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Использование Пользователем </w:t>
      </w:r>
      <w:r w:rsidR="001B0BEC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айта означает согласие с настоящей Политикой конфиденциальности и условиями обработки персональных данных Пользователя.</w:t>
      </w:r>
    </w:p>
    <w:p w14:paraId="4D2C6A39" w14:textId="31073459" w:rsidR="008A766E" w:rsidRDefault="00A14BCB" w:rsidP="00A14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В случае несогласия с условиями Политики конфиденциальности Пользователь должен прекратить использование </w:t>
      </w:r>
      <w:r w:rsidR="001B0BEC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айта.</w:t>
      </w:r>
    </w:p>
    <w:p w14:paraId="61A5E303" w14:textId="712A8005" w:rsidR="00A14BCB" w:rsidRPr="008A766E" w:rsidRDefault="00A14BCB" w:rsidP="008A766E">
      <w:pPr>
        <w:pStyle w:val="a7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При регистрации на </w:t>
      </w:r>
      <w:r w:rsidR="001B0BEC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</w:t>
      </w:r>
      <w:r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айте в аккаунте Пользователя указываются следующие данные: фамилия, имя, адрес электронной почты.</w:t>
      </w:r>
    </w:p>
    <w:p w14:paraId="6DF47BA6" w14:textId="3646D69D" w:rsidR="00A14BCB" w:rsidRPr="00A14BCB" w:rsidRDefault="00A14BCB" w:rsidP="00A14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По желанию Пользователя в аккаунте могут быть указаны краткая биография Пользователя и фотография (изображение). В случае предоставления фотографии Пользователь дает согласие на обнародование и дальнейшее использование изображения (фотографии) Пользователя в личном кабинете на </w:t>
      </w:r>
      <w:r w:rsidR="001B0BEC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айте и в иных целях, связанных с </w:t>
      </w:r>
      <w:r w:rsidR="001B0BEC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использованием сайта и использования всех продуктов Компании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.</w:t>
      </w:r>
    </w:p>
    <w:p w14:paraId="34351C4D" w14:textId="7E06A6D8" w:rsidR="008A766E" w:rsidRDefault="00A14BCB" w:rsidP="00A14BCB">
      <w:pPr>
        <w:pStyle w:val="a7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Компания не проверяет и, как правило, не имеет возможности проверить актуальность и достоверность предоставляемой субъектами персональных данных сведений, полученных посредством </w:t>
      </w:r>
      <w:r w:rsidR="001B0BEC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</w:t>
      </w:r>
      <w:r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айта. Компания исходит из того, что субъекты персональных данных, действуя разумно и добросовестно, предоставляют достоверные и достаточные персональные данные и поддерживают их в актуальном состоянии.</w:t>
      </w:r>
      <w:r w:rsid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Пользователь самостоятельно поддерживает предоставленные им персональные данные в актуальном состоянии.</w:t>
      </w:r>
    </w:p>
    <w:p w14:paraId="38A81BD8" w14:textId="6E02A14B" w:rsidR="008A766E" w:rsidRDefault="00A14BCB" w:rsidP="00A14BCB">
      <w:pPr>
        <w:pStyle w:val="a7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Принимая настоящую Политику конфиденциальности, Пользователь осознает и соглашается с тем, что информация, размещенная Пользователем в своем аккаунте, может становиться доступной для других Пользователей </w:t>
      </w:r>
      <w:r w:rsidR="001B0BEC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</w:t>
      </w:r>
      <w:r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айта и пользователей сети Интернет.</w:t>
      </w:r>
      <w:r w:rsid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Пользователь осознает и соглашается с тем, что по умолчанию аккаунт Пользователя индексируется поисковыми системами.</w:t>
      </w:r>
    </w:p>
    <w:p w14:paraId="3D221CCF" w14:textId="1744CDFD" w:rsidR="00A14BCB" w:rsidRPr="008A766E" w:rsidRDefault="00A14BCB" w:rsidP="00A14BCB">
      <w:pPr>
        <w:pStyle w:val="a7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Настоящая Политика конфиденциальности распространяется на персональные данные, полученные как до, так и после вступления в силу настоящей Политики конфиденциальности.</w:t>
      </w:r>
    </w:p>
    <w:p w14:paraId="50A54ECD" w14:textId="77777777" w:rsidR="008A766E" w:rsidRDefault="008A766E" w:rsidP="00A14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</w:p>
    <w:p w14:paraId="60B7F8C1" w14:textId="41999446" w:rsidR="00A14BCB" w:rsidRPr="008A766E" w:rsidRDefault="00A14BCB" w:rsidP="008A766E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8A766E"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  <w:t>Принципы и цели обработки персональных данных</w:t>
      </w:r>
    </w:p>
    <w:p w14:paraId="79D4AC66" w14:textId="2082C4F5" w:rsidR="00A14BCB" w:rsidRPr="008A766E" w:rsidRDefault="00A14BCB" w:rsidP="008A766E">
      <w:pPr>
        <w:pStyle w:val="a7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Настоящая Политика конфиденциальности устанавливает обязательства Компании по неразглашению и обеспечению режима защиты конфиденциальности персональных данных, которые Пользователь предоставляет по запросу Компании при регистрации на </w:t>
      </w:r>
      <w:r w:rsidR="001B0BEC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</w:t>
      </w:r>
      <w:r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айте, при оформлении заказа </w:t>
      </w:r>
      <w:r w:rsidR="001B0BEC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для осуществления доступа к продуктам Компании и/или </w:t>
      </w:r>
      <w:r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для приобретения </w:t>
      </w:r>
      <w:r w:rsidR="001B0BEC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о</w:t>
      </w:r>
      <w:r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нлайн-курса посредством </w:t>
      </w:r>
      <w:r w:rsidR="001B0BEC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</w:t>
      </w:r>
      <w:r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айта или при заполнении форм обратной связи на </w:t>
      </w:r>
      <w:r w:rsidR="001B0BEC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</w:t>
      </w:r>
      <w:r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айте.</w:t>
      </w:r>
    </w:p>
    <w:p w14:paraId="27F911D4" w14:textId="0097D008" w:rsidR="00A14BCB" w:rsidRPr="008A766E" w:rsidRDefault="00A14BCB" w:rsidP="008A766E">
      <w:pPr>
        <w:pStyle w:val="a7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8A766E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Компания, являясь оператором персональных данных, осуществляет обработку персональных данных Пользователей с учетом необходимости обеспечения защиты прав и свобод Пользователей, в том числе защиты права на неприкосновенность частной жизни, личную и семейную тайну, на основе следующих принципов:</w:t>
      </w:r>
    </w:p>
    <w:p w14:paraId="0B31F669" w14:textId="11FE2C3D" w:rsidR="00A14BCB" w:rsidRPr="005D1773" w:rsidRDefault="00A14BCB" w:rsidP="005D1773">
      <w:pPr>
        <w:pStyle w:val="a7"/>
        <w:numPr>
          <w:ilvl w:val="2"/>
          <w:numId w:val="2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обработка персональных данных осуществляется Компанией на законной и справедливой основе;</w:t>
      </w:r>
    </w:p>
    <w:p w14:paraId="62556F3F" w14:textId="2A57B03F" w:rsidR="00A14BCB" w:rsidRPr="005D1773" w:rsidRDefault="00A14BCB" w:rsidP="005D1773">
      <w:pPr>
        <w:pStyle w:val="a7"/>
        <w:numPr>
          <w:ilvl w:val="2"/>
          <w:numId w:val="2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обработка персональных данных ограничивается достижением конкретных, заранее определенных и законных целей;</w:t>
      </w:r>
    </w:p>
    <w:p w14:paraId="59FFBD58" w14:textId="28118C0B" w:rsidR="00A14BCB" w:rsidRPr="005D1773" w:rsidRDefault="00A14BCB" w:rsidP="005D1773">
      <w:pPr>
        <w:pStyle w:val="a7"/>
        <w:numPr>
          <w:ilvl w:val="2"/>
          <w:numId w:val="2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lastRenderedPageBreak/>
        <w:t>не допускается обработка персональных данных, несовместимая с целями сбора персональных данных;</w:t>
      </w:r>
    </w:p>
    <w:p w14:paraId="4F8D325E" w14:textId="43D90089" w:rsidR="00A14BCB" w:rsidRPr="005D1773" w:rsidRDefault="00A14BCB" w:rsidP="005D1773">
      <w:pPr>
        <w:pStyle w:val="a7"/>
        <w:numPr>
          <w:ilvl w:val="2"/>
          <w:numId w:val="2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обработке подлежат только персональные данные, которые отвечают целям их обработки;</w:t>
      </w:r>
    </w:p>
    <w:p w14:paraId="78AE48E0" w14:textId="67238CBF" w:rsidR="00A14BCB" w:rsidRPr="005D1773" w:rsidRDefault="00A14BCB" w:rsidP="005D1773">
      <w:pPr>
        <w:pStyle w:val="a7"/>
        <w:numPr>
          <w:ilvl w:val="2"/>
          <w:numId w:val="2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содержание и объем обрабатываемых персональных данных соответствует заявленным целям обработки;</w:t>
      </w:r>
    </w:p>
    <w:p w14:paraId="08A373BD" w14:textId="1C67F3FC" w:rsidR="00A14BCB" w:rsidRPr="005D1773" w:rsidRDefault="00A14BCB" w:rsidP="005D1773">
      <w:pPr>
        <w:pStyle w:val="a7"/>
        <w:numPr>
          <w:ilvl w:val="2"/>
          <w:numId w:val="2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хранение персональных данных осуществляется в форме, позволяющей определить субъекта персональных данных, не дольше, чем того требуют цели обработки персональных данных, в т.ч. в соответствии с настоящей Политикой конфиденциальности и пользовательским соглашением </w:t>
      </w:r>
      <w:r w:rsidR="001B0BEC"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</w:t>
      </w: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айта</w:t>
      </w:r>
      <w:r w:rsidR="001B0BEC"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(публичной оферты)</w:t>
      </w: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, если иной срок хранения персональных данных не установлен действующим законодательством Российской Федерации;</w:t>
      </w:r>
    </w:p>
    <w:p w14:paraId="541EC699" w14:textId="3621B1FA" w:rsidR="00A14BCB" w:rsidRPr="005D1773" w:rsidRDefault="00A14BCB" w:rsidP="005D1773">
      <w:pPr>
        <w:pStyle w:val="a7"/>
        <w:numPr>
          <w:ilvl w:val="2"/>
          <w:numId w:val="2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обрабатываемые персональные данные уничтожаются либо обезличиваются по достижении целей обработки, в случае утраты необходимости в достижении этих целей, а также в случае истечения срока, установленного в п. 2.9 настоящей Политики конфиденциальности, если иное не предусмотрено действующим законодательством Российской Федерации.</w:t>
      </w:r>
    </w:p>
    <w:p w14:paraId="4584E74B" w14:textId="4F89F19E" w:rsidR="00A14BCB" w:rsidRPr="005D1773" w:rsidRDefault="00A14BCB" w:rsidP="005D1773">
      <w:pPr>
        <w:pStyle w:val="a7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В ходе обработки с персональными данными будут совершены следующие </w:t>
      </w:r>
      <w:r w:rsidR="001B0BEC"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действия</w:t>
      </w: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</w:t>
      </w:r>
    </w:p>
    <w:p w14:paraId="11922984" w14:textId="422BB589" w:rsidR="00A14BCB" w:rsidRPr="005D1773" w:rsidRDefault="00A14BCB" w:rsidP="005D1773">
      <w:pPr>
        <w:pStyle w:val="a7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Обработка персональных данных Пользователей осуществляется Компанией как с использованием, так и без использования средств автоматизации.</w:t>
      </w:r>
    </w:p>
    <w:p w14:paraId="121F3A0D" w14:textId="277E4F10" w:rsidR="00A14BCB" w:rsidRPr="005D1773" w:rsidRDefault="00A14BCB" w:rsidP="005D1773">
      <w:pPr>
        <w:pStyle w:val="a7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Целями обработки персональных данных являются:</w:t>
      </w:r>
    </w:p>
    <w:p w14:paraId="1199ECC0" w14:textId="77777777" w:rsidR="009F1EB4" w:rsidRPr="005D1773" w:rsidRDefault="00A14BCB" w:rsidP="005D1773">
      <w:pPr>
        <w:pStyle w:val="a7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регистрация Пользователя на </w:t>
      </w:r>
      <w:r w:rsidR="009F1EB4"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</w:t>
      </w: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айте; </w:t>
      </w:r>
    </w:p>
    <w:p w14:paraId="5302C3BD" w14:textId="7689D592" w:rsidR="00A14BCB" w:rsidRPr="005D1773" w:rsidRDefault="00A14BCB" w:rsidP="005D1773">
      <w:pPr>
        <w:pStyle w:val="a7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идентификация Пользователя на </w:t>
      </w:r>
      <w:r w:rsidR="005D1773"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</w:t>
      </w: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айте;</w:t>
      </w:r>
    </w:p>
    <w:p w14:paraId="2C1BFA49" w14:textId="6333DB2F" w:rsidR="00A14BCB" w:rsidRPr="005D1773" w:rsidRDefault="00A14BCB" w:rsidP="005D1773">
      <w:pPr>
        <w:pStyle w:val="a7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отображение аккаунта Пользователя для иных Пользователей </w:t>
      </w:r>
      <w:r w:rsidR="005D1773"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</w:t>
      </w: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айта</w:t>
      </w:r>
      <w:r w:rsidR="009F1EB4"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;</w:t>
      </w:r>
    </w:p>
    <w:p w14:paraId="485D8714" w14:textId="1F932F51" w:rsidR="00A14BCB" w:rsidRPr="005D1773" w:rsidRDefault="00A14BCB" w:rsidP="005D1773">
      <w:pPr>
        <w:pStyle w:val="a7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заключение договора оказания услуг для получения Пользователем доступа к </w:t>
      </w:r>
      <w:r w:rsidR="009F1EB4"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о</w:t>
      </w: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нлайн-курсу;</w:t>
      </w:r>
    </w:p>
    <w:p w14:paraId="4713EBD2" w14:textId="1B47F3FD" w:rsidR="00A14BCB" w:rsidRPr="005D1773" w:rsidRDefault="00A14BCB" w:rsidP="005D1773">
      <w:pPr>
        <w:pStyle w:val="a7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оказание услуг по договору и поддержание связи с Пользователем в процессе оказания услуг по договору (</w:t>
      </w:r>
      <w:r w:rsidR="009F1EB4"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информирования Пользователя по приобретенным продуктам Компании и/или </w:t>
      </w: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в процессе прохождения Пользователем </w:t>
      </w:r>
      <w:r w:rsidR="009F1EB4"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о</w:t>
      </w: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нлайн-курсов);</w:t>
      </w:r>
    </w:p>
    <w:p w14:paraId="624AC428" w14:textId="586667FA" w:rsidR="00A14BCB" w:rsidRPr="005D1773" w:rsidRDefault="00A14BCB" w:rsidP="005D1773">
      <w:pPr>
        <w:pStyle w:val="a7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оформление возврата денежных средств за </w:t>
      </w:r>
      <w:r w:rsidR="009F1EB4"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о</w:t>
      </w: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нлайн-курс, от участия в котором Пользователь отказался;</w:t>
      </w:r>
    </w:p>
    <w:p w14:paraId="69542FCF" w14:textId="77777777" w:rsidR="00A14BCB" w:rsidRPr="005D1773" w:rsidRDefault="00A14BCB" w:rsidP="005D1773">
      <w:pPr>
        <w:pStyle w:val="a7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проведение маркетинговых мероприятий, в т.ч. направление рекламных и информационных рассылок (сообщений), проведение вебинаров;</w:t>
      </w:r>
    </w:p>
    <w:p w14:paraId="6BEF0CBF" w14:textId="77777777" w:rsidR="00A14BCB" w:rsidRPr="005D1773" w:rsidRDefault="00A14BCB" w:rsidP="005D1773">
      <w:pPr>
        <w:pStyle w:val="a7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заключение договоров с юридическими лицами.</w:t>
      </w:r>
    </w:p>
    <w:p w14:paraId="50C62971" w14:textId="59531A64" w:rsidR="00A14BCB" w:rsidRPr="005D1773" w:rsidRDefault="00A14BCB" w:rsidP="00B538A8">
      <w:pPr>
        <w:pStyle w:val="a7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Пользователь соглашается с тем, что Компания в целях исполнения обязательств перед Пользователями, вытекающих из пользовательского соглашения </w:t>
      </w:r>
      <w:r w:rsidR="009F1EB4"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</w:t>
      </w: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айта, имеет право запросить дополнительную информацию о Пользователе.</w:t>
      </w:r>
    </w:p>
    <w:p w14:paraId="5D30C1F8" w14:textId="77777777" w:rsidR="00A14BCB" w:rsidRPr="005D1773" w:rsidRDefault="00A14BCB" w:rsidP="00B538A8">
      <w:pPr>
        <w:pStyle w:val="a7"/>
        <w:numPr>
          <w:ilvl w:val="0"/>
          <w:numId w:val="6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Компания вправе, в частности, запросить у Пользователя копию документа, удостоверяющего личность, либо иного документа, содержащего фамилию, имя, фотографию Пользователя, а также иную дополнительную информацию, которая, по усмотрению Компании, будет являться необходимой и достаточной для идентификации такого Пользователя и позволит исключить злоупотребления и нарушения прав других Пользователей и(или) третьих лиц.</w:t>
      </w:r>
    </w:p>
    <w:p w14:paraId="14414397" w14:textId="37C5C3E9" w:rsidR="00A14BCB" w:rsidRPr="005D1773" w:rsidRDefault="00A14BCB" w:rsidP="00B538A8">
      <w:pPr>
        <w:pStyle w:val="a7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Если в соответствии с действующим законодательством требуется получение отдельного согласия Пользователя на обработку персональных данных в связи с использованием </w:t>
      </w:r>
      <w:r w:rsidR="009F1EB4"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</w:t>
      </w: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айта, то такое согласие запрашивается у Пользователя.</w:t>
      </w:r>
    </w:p>
    <w:p w14:paraId="49EA78BB" w14:textId="35C2A8BA" w:rsidR="00A14BCB" w:rsidRPr="005D1773" w:rsidRDefault="00A14BCB" w:rsidP="00B538A8">
      <w:pPr>
        <w:pStyle w:val="a7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Для всех целей обработки персональных данных срок обработки персональных данных составляет </w:t>
      </w:r>
      <w:r w:rsidR="009F1EB4"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5</w:t>
      </w: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(</w:t>
      </w:r>
      <w:r w:rsidR="009F1EB4"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пять</w:t>
      </w: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) </w:t>
      </w:r>
      <w:r w:rsidR="009F1EB4"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лет</w:t>
      </w: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с даты проявления Пользователем последней активности на </w:t>
      </w:r>
      <w:r w:rsidR="009F1EB4"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</w:t>
      </w: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айте. Персональные данные уничтожаются путем стирания их с серверов (облачных мощностей), используемых Компанией.</w:t>
      </w:r>
    </w:p>
    <w:p w14:paraId="340A6CE8" w14:textId="431A148C" w:rsidR="00A14BCB" w:rsidRPr="005D1773" w:rsidRDefault="00A14BCB" w:rsidP="00B538A8">
      <w:pPr>
        <w:pStyle w:val="a7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Компания не осуществляет обработку персональных данных, касающихся расовой, национальной принадлежности, политических взглядов, религиозных, философских и иных </w:t>
      </w: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lastRenderedPageBreak/>
        <w:t>убеждений, состояния здоровья, личной жизни, членства в общественных объединениях, в том числе в профессиональных союзах, биометрических данных.</w:t>
      </w:r>
    </w:p>
    <w:p w14:paraId="2DE512A2" w14:textId="0EA94B58" w:rsidR="00A14BCB" w:rsidRPr="005D1773" w:rsidRDefault="00A14BCB" w:rsidP="00B538A8">
      <w:pPr>
        <w:pStyle w:val="a7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Компания имеет право осуществлять маркетинговые, статистические и иные исследования на основе обезличенной информации, предоставленной Пользователями. Обезличенная информация, полученная от Пользователей, может использоваться Компанией для улучшения качества сервиса и модернизации </w:t>
      </w:r>
      <w:r w:rsidR="009F1EB4"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</w:t>
      </w: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айта.</w:t>
      </w:r>
    </w:p>
    <w:p w14:paraId="0FCB3700" w14:textId="5582C75F" w:rsidR="00A14BCB" w:rsidRPr="005D1773" w:rsidRDefault="00A14BCB" w:rsidP="00B538A8">
      <w:pPr>
        <w:pStyle w:val="a7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Компания вправе в целях сбора статистических данных и идентификации Пользователя устанавливать и сохранять информацию об IP-адресах доступа Пользователя к </w:t>
      </w:r>
      <w:r w:rsidR="009F1EB4"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</w:t>
      </w: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айту, использовать файлы технической информации (cookies и другие аналогичные средства), размещаемые на персональном компьютере Пользователя. Принимая настоящую Политику конфиденциальности</w:t>
      </w:r>
      <w:r w:rsidR="009F1EB4"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,</w:t>
      </w: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Пользователь соглашается на использование файлов cookies и иных аналогичных средств.</w:t>
      </w:r>
    </w:p>
    <w:p w14:paraId="76E94956" w14:textId="40BBD025" w:rsidR="00A14BCB" w:rsidRPr="00B538A8" w:rsidRDefault="00A14BCB" w:rsidP="00B538A8">
      <w:pPr>
        <w:pStyle w:val="a7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Персональные данные Пользователей не передаются третьим лицам, за исключением случаев, прямо предусмотренных настоящей Политикой конфиденциальности и пользовательским соглашением </w:t>
      </w:r>
      <w:r w:rsidR="002711A3"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</w:t>
      </w: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айта.</w:t>
      </w:r>
      <w:r w:rsid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При необходимости передачи персональных данных передача персональных данных третьим лицам осуществляется в соответствии с действующим законодательством Российской Федерации и соглашениями между Сторонами.</w:t>
      </w:r>
    </w:p>
    <w:p w14:paraId="5A8E8BDA" w14:textId="1F331C1B" w:rsidR="00A14BCB" w:rsidRPr="005D1773" w:rsidRDefault="00A14BCB" w:rsidP="00B538A8">
      <w:pPr>
        <w:pStyle w:val="a7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Пользователь осознает, что в силу специфики деятельности </w:t>
      </w:r>
      <w:r w:rsidR="002711A3"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</w:t>
      </w: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айта, а также в целях совершенствования функционала </w:t>
      </w:r>
      <w:r w:rsidR="002711A3"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</w:t>
      </w:r>
      <w:r w:rsidRPr="005D1773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айта, улучшения и оптимизации предоставляемых услуг, разработки новых сервисов и продуктов его персональные данные могут обрабатываться разработчиками и иными техническими специалистами.</w:t>
      </w:r>
    </w:p>
    <w:p w14:paraId="29980FBA" w14:textId="77777777" w:rsidR="00A14BCB" w:rsidRPr="00A14BCB" w:rsidRDefault="00A14BCB" w:rsidP="00A14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Предоставление доступа к персональным данным Пользователей в таком случае осуществляется Компанией с условием принятия контрагентами обязательств по обеспечению конфиденциальности полученной информации и соблюдения иных положений законодательства о персональных данных.</w:t>
      </w:r>
    </w:p>
    <w:p w14:paraId="49A00AC4" w14:textId="77777777" w:rsidR="00A14BCB" w:rsidRPr="00A14BCB" w:rsidRDefault="00A14BCB" w:rsidP="00A14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Пользователь (при такой необходимости) дает свое информированное и однозначное согласие на передачу персональных данных и на обработку персональных данных разработчиками и иными техническими специалистами в объеме, способами и в целях, предусмотренных для Компании.</w:t>
      </w:r>
    </w:p>
    <w:p w14:paraId="2B383769" w14:textId="473FE14C" w:rsidR="00A14BCB" w:rsidRPr="00B538A8" w:rsidRDefault="00A14BCB" w:rsidP="00B538A8">
      <w:pPr>
        <w:pStyle w:val="a7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Компания не несет ответственности за разглашение персональных данных Пользователя другими Пользователями </w:t>
      </w:r>
      <w:r w:rsidR="002711A3"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</w:t>
      </w: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айта, а также пользователями сети Интернет, получившими доступ к таким данным.</w:t>
      </w:r>
    </w:p>
    <w:p w14:paraId="06D123E5" w14:textId="77777777" w:rsidR="008A766E" w:rsidRDefault="008A766E" w:rsidP="00A14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</w:p>
    <w:p w14:paraId="26B2769C" w14:textId="5CBD05D2" w:rsidR="00A14BCB" w:rsidRPr="008A766E" w:rsidRDefault="00A14BCB" w:rsidP="008A766E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8A766E"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  <w:t>Порядок и условия обработки персональных данных</w:t>
      </w:r>
    </w:p>
    <w:p w14:paraId="0444D539" w14:textId="68AD7187" w:rsidR="00A14BCB" w:rsidRPr="00B538A8" w:rsidRDefault="00A14BCB" w:rsidP="00B538A8">
      <w:pPr>
        <w:pStyle w:val="a7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Для хранения персональных данных Пользователей Компания использует базы данных, находящиеся на территории Российской Федерации. Трансграничная передача персональных данных не осуществляется.</w:t>
      </w:r>
    </w:p>
    <w:p w14:paraId="30C9EE8C" w14:textId="30A3BB8E" w:rsidR="00A14BCB" w:rsidRPr="00B538A8" w:rsidRDefault="00A14BCB" w:rsidP="00B538A8">
      <w:pPr>
        <w:pStyle w:val="a7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Передача персональных данных третьим лицам осуществляется в соответствии с действующим законодательством Российской̆ Федерации и соглашениями между Сторонами. Персональные данные Пользователя могут быть переданы уполномоченным органам государственной власти Российской Федерации только по основаниям и в порядке, установленным законодательством Российской Федерации.</w:t>
      </w:r>
    </w:p>
    <w:p w14:paraId="6F73BA7C" w14:textId="4287C50B" w:rsidR="00A14BCB" w:rsidRPr="00B538A8" w:rsidRDefault="00A14BCB" w:rsidP="00B538A8">
      <w:pPr>
        <w:pStyle w:val="a7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Компания вправе поручить обработку персональных данных посредством совершения действий, указанных в п. 2.3. настоящей Политики конфиденциальности третьим лицам</w:t>
      </w:r>
      <w:r w:rsidR="002711A3"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,</w:t>
      </w: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с согласия субъекта персональных данных, на основании заключаемого с такими третьими лицами договора.</w:t>
      </w:r>
    </w:p>
    <w:p w14:paraId="5A8C9A12" w14:textId="7A9928FF" w:rsidR="00A14BCB" w:rsidRPr="00B538A8" w:rsidRDefault="00A14BCB" w:rsidP="00B538A8">
      <w:pPr>
        <w:pStyle w:val="a7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Лица, осуществляющие обработку персональных данных на основании заключаемого с Компанией договора (поручения оператора), обязуются соблюдать принципы и правила обработки и защиты персональных данных, предусмотренные действующим законодательством Российской Федерации.</w:t>
      </w:r>
    </w:p>
    <w:p w14:paraId="5EFF9860" w14:textId="77777777" w:rsidR="00A14BCB" w:rsidRPr="00A14BCB" w:rsidRDefault="00A14BCB" w:rsidP="00A14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Для каждого третьего лица в договоре определяются перечень персональных данных, перечень действий (операций) с персональными данными, которые будут совершаться третьим лицом, осуществляющим обработку персональных данных, цели обработки, устанавливается обязанность такого лица соблюдать конфиденциальность и обеспечивать </w:t>
      </w:r>
      <w:r w:rsidRPr="00A14BCB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lastRenderedPageBreak/>
        <w:t>безопасность персональных данных при их обработке, указываются требования к защите обрабатываемых персональных данных в соответствии с действующим законодательством Российской Федерации.</w:t>
      </w:r>
    </w:p>
    <w:p w14:paraId="358CEC18" w14:textId="5A397070" w:rsidR="00A14BCB" w:rsidRPr="00B538A8" w:rsidRDefault="00A14BCB" w:rsidP="00B538A8">
      <w:pPr>
        <w:pStyle w:val="a7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Компания при осуществлении обработки персональных данных:</w:t>
      </w:r>
    </w:p>
    <w:p w14:paraId="0B676FEF" w14:textId="0B2BC1E3" w:rsidR="00A14BCB" w:rsidRPr="00B538A8" w:rsidRDefault="00A14BCB" w:rsidP="00B538A8">
      <w:pPr>
        <w:pStyle w:val="a7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принимает меры, необходимые и достаточные для обеспечения выполнения требований законодательства Российской Федерации и локальных нормативных актов Компании в области персональных данных;</w:t>
      </w:r>
    </w:p>
    <w:p w14:paraId="5300650E" w14:textId="7C2502EC" w:rsidR="00A14BCB" w:rsidRPr="00B538A8" w:rsidRDefault="00A14BCB" w:rsidP="00B538A8">
      <w:pPr>
        <w:pStyle w:val="a7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принимает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 w14:paraId="7A9833AD" w14:textId="62514D4B" w:rsidR="00A14BCB" w:rsidRPr="00B538A8" w:rsidRDefault="00A14BCB" w:rsidP="00B538A8">
      <w:pPr>
        <w:pStyle w:val="a7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издает локальные нормативные акты, определяющие политику и вопросы обработки и защиты персональных данных в Компании, назначает лицо, ответственное за организацию обработки персональных данных в Компании;</w:t>
      </w:r>
    </w:p>
    <w:p w14:paraId="6C625EA3" w14:textId="70C592AF" w:rsidR="00A14BCB" w:rsidRPr="00B538A8" w:rsidRDefault="00A14BCB" w:rsidP="00B538A8">
      <w:pPr>
        <w:pStyle w:val="a7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осуществляет ознакомление работников Компании с положениями законодательства Российской Федерации и локальных нормативных актов Компании в области персональных данных, в том числе требованиями к защите персональных данных, и обучение указанных работников;</w:t>
      </w:r>
    </w:p>
    <w:p w14:paraId="608DE14E" w14:textId="2A45ACCF" w:rsidR="00A14BCB" w:rsidRPr="00B538A8" w:rsidRDefault="00A14BCB" w:rsidP="00B538A8">
      <w:pPr>
        <w:pStyle w:val="a7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осуществляет внутренний контроль и аудит соответствия обработки персональных данных Федеральному закону </w:t>
      </w:r>
      <w:r w:rsidR="002711A3"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№</w:t>
      </w: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152-ФЗ от 27 июля 2006 года «О персональных данных» и принятым в соответствии с ним нормативным правовым актам, требованиям к защите персональных данных, политике Компании в отношении обработки персональных данных, локальным актам Компании;</w:t>
      </w:r>
    </w:p>
    <w:p w14:paraId="05277915" w14:textId="367B320E" w:rsidR="00A14BCB" w:rsidRPr="00B538A8" w:rsidRDefault="00A14BCB" w:rsidP="00B538A8">
      <w:pPr>
        <w:pStyle w:val="a7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публикует или иным образом обеспечивает неограниченный доступ к настоящей Политике конфиденциальности;</w:t>
      </w:r>
    </w:p>
    <w:p w14:paraId="43867A85" w14:textId="47CD97D6" w:rsidR="00A14BCB" w:rsidRPr="00B538A8" w:rsidRDefault="00A14BCB" w:rsidP="00B538A8">
      <w:pPr>
        <w:pStyle w:val="a7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сообщает в установленном порядке Пользователям или их представителям информацию о наличии персональных данных, относящихся к соответствующим Пользователям, предоставляет возможность ознакомления с этими персональными данными при обращении и (или) поступлении запросов указанных Пользователей или их представителей, если иное не установлено законодательством Российской Федерации;</w:t>
      </w:r>
    </w:p>
    <w:p w14:paraId="27CBD143" w14:textId="780221FC" w:rsidR="00A14BCB" w:rsidRPr="00B538A8" w:rsidRDefault="00A14BCB" w:rsidP="00B538A8">
      <w:pPr>
        <w:pStyle w:val="a7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прекращает обработку и уничтожает персональные данные в случаях, предусмотренных законодательством Российской Федерации в области персональных данных;</w:t>
      </w:r>
    </w:p>
    <w:p w14:paraId="7F1508F1" w14:textId="220065A4" w:rsidR="00A14BCB" w:rsidRPr="00B538A8" w:rsidRDefault="00A14BCB" w:rsidP="00B538A8">
      <w:pPr>
        <w:pStyle w:val="a7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совершает иные действия, предусмотренные законодательством Российской Федерации в области персональных данных.</w:t>
      </w:r>
    </w:p>
    <w:p w14:paraId="0A78C8EF" w14:textId="11C6487A" w:rsidR="00A14BCB" w:rsidRPr="00B538A8" w:rsidRDefault="00A14BCB" w:rsidP="00B538A8">
      <w:pPr>
        <w:pStyle w:val="a7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Компания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 Пользователя.</w:t>
      </w:r>
    </w:p>
    <w:p w14:paraId="05B87DFF" w14:textId="77777777" w:rsidR="00B538A8" w:rsidRPr="00B538A8" w:rsidRDefault="00B538A8" w:rsidP="00B538A8">
      <w:pPr>
        <w:pStyle w:val="a7"/>
        <w:spacing w:after="0" w:line="240" w:lineRule="auto"/>
        <w:ind w:left="81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</w:p>
    <w:p w14:paraId="56C12A20" w14:textId="731C558D" w:rsidR="00A14BCB" w:rsidRPr="00B538A8" w:rsidRDefault="00A14BCB" w:rsidP="00B538A8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  <w:t>Права и обязанности Пользователей и Компании при обработке персональных данных</w:t>
      </w:r>
    </w:p>
    <w:p w14:paraId="21AE2F81" w14:textId="5A5AA70A" w:rsidR="00A14BCB" w:rsidRPr="00B538A8" w:rsidRDefault="00A14BCB" w:rsidP="00B538A8">
      <w:pPr>
        <w:pStyle w:val="a7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Пользователь имеет право:</w:t>
      </w:r>
    </w:p>
    <w:p w14:paraId="54C40EDC" w14:textId="6687D8F9" w:rsidR="00A14BCB" w:rsidRPr="00B538A8" w:rsidRDefault="00A14BCB" w:rsidP="00B538A8">
      <w:pPr>
        <w:pStyle w:val="a7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в любой момент изменить (обновить, дополнить) предоставленные им персональные данные, зайдя в личный кабинет в случаях, когда это позволяет сделать функционал </w:t>
      </w:r>
      <w:r w:rsidR="002711A3"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</w:t>
      </w: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айта;</w:t>
      </w:r>
    </w:p>
    <w:p w14:paraId="0756274A" w14:textId="25E804EF" w:rsidR="00A14BCB" w:rsidRPr="00B538A8" w:rsidRDefault="00A14BCB" w:rsidP="00B538A8">
      <w:pPr>
        <w:pStyle w:val="a7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удалить предоставленные им персональные данные путем направления Компании письменного уведомления в свободной форме с указанием персональных данных, которые должны быть удалены;</w:t>
      </w:r>
    </w:p>
    <w:p w14:paraId="72279C36" w14:textId="35553008" w:rsidR="00A14BCB" w:rsidRPr="00B538A8" w:rsidRDefault="00A14BCB" w:rsidP="00B538A8">
      <w:pPr>
        <w:pStyle w:val="a7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получать от Компании следующую информацию:</w:t>
      </w:r>
    </w:p>
    <w:p w14:paraId="74A0C0A2" w14:textId="77777777" w:rsidR="00A14BCB" w:rsidRPr="00B538A8" w:rsidRDefault="00A14BCB" w:rsidP="00B538A8">
      <w:pPr>
        <w:pStyle w:val="a7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подтверждение факта обработки персональных данных и сведения о наличии персональных данных, относящихся к соответствующему Пользователю;</w:t>
      </w:r>
    </w:p>
    <w:p w14:paraId="560AF692" w14:textId="77777777" w:rsidR="00A14BCB" w:rsidRPr="00B538A8" w:rsidRDefault="00A14BCB" w:rsidP="00B538A8">
      <w:pPr>
        <w:pStyle w:val="a7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сведения о правовых основаниях и целях обработки персональных данных;</w:t>
      </w:r>
    </w:p>
    <w:p w14:paraId="7DA21248" w14:textId="77777777" w:rsidR="00A14BCB" w:rsidRPr="00B538A8" w:rsidRDefault="00A14BCB" w:rsidP="00B538A8">
      <w:pPr>
        <w:pStyle w:val="a7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сведения о применяемых Компанией способах обработки персональных данных;</w:t>
      </w:r>
    </w:p>
    <w:p w14:paraId="4DA44CCA" w14:textId="77777777" w:rsidR="00A14BCB" w:rsidRPr="00B538A8" w:rsidRDefault="00A14BCB" w:rsidP="00B538A8">
      <w:pPr>
        <w:pStyle w:val="a7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сведения о лицах (за исключением работников Компании), которые имеют доступ к персональным данным или которым могут быть раскрыты персональные данные на основании договора с Компанией или на основании федерального закона;</w:t>
      </w:r>
    </w:p>
    <w:p w14:paraId="3322CC4E" w14:textId="77777777" w:rsidR="00A14BCB" w:rsidRPr="00B538A8" w:rsidRDefault="00A14BCB" w:rsidP="00B538A8">
      <w:pPr>
        <w:pStyle w:val="a7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lastRenderedPageBreak/>
        <w:t>обрабатываемые персональные данные, относящиеся к Пользователю, и информацию об источнике их получения, если иной порядок предоставления таких персональных данных не предусмотрен законодательством;</w:t>
      </w:r>
    </w:p>
    <w:p w14:paraId="5904ADE4" w14:textId="77777777" w:rsidR="00A14BCB" w:rsidRPr="00B538A8" w:rsidRDefault="00A14BCB" w:rsidP="00B538A8">
      <w:pPr>
        <w:pStyle w:val="a7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сведения о сроках обработки персональных данных, в том числе о сроках их хранения;</w:t>
      </w:r>
    </w:p>
    <w:p w14:paraId="238FF0B3" w14:textId="77777777" w:rsidR="00A14BCB" w:rsidRPr="00B538A8" w:rsidRDefault="00A14BCB" w:rsidP="00B538A8">
      <w:pPr>
        <w:pStyle w:val="a7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сведения о порядке осуществления Пользователем прав, предусмотренных законодательством о персональных данных;</w:t>
      </w:r>
    </w:p>
    <w:p w14:paraId="6411D9F1" w14:textId="77777777" w:rsidR="00A14BCB" w:rsidRPr="00B538A8" w:rsidRDefault="00A14BCB" w:rsidP="00B538A8">
      <w:pPr>
        <w:pStyle w:val="a7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наименование и адрес лиц, осуществляющих обработку персональных данных по поручению Компании;</w:t>
      </w:r>
    </w:p>
    <w:p w14:paraId="1BE2E75E" w14:textId="7CE61EB1" w:rsidR="00A14BCB" w:rsidRPr="00B538A8" w:rsidRDefault="00A14BCB" w:rsidP="00B538A8">
      <w:pPr>
        <w:pStyle w:val="a7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иные сведения, предусмотренные пунктом 7 статьи 14 Федерального закона </w:t>
      </w:r>
      <w:r w:rsidR="005D1773"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№</w:t>
      </w: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152-ФЗ от 27 июля 2006 года «О персональных данных»;</w:t>
      </w:r>
    </w:p>
    <w:p w14:paraId="316DC408" w14:textId="19161DEA" w:rsidR="00A14BCB" w:rsidRPr="00B538A8" w:rsidRDefault="00A14BCB" w:rsidP="00B538A8">
      <w:pPr>
        <w:pStyle w:val="a7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требовать от Компании уточнения своих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обработки;</w:t>
      </w:r>
    </w:p>
    <w:p w14:paraId="156B250D" w14:textId="531E5C0A" w:rsidR="00A14BCB" w:rsidRPr="00B538A8" w:rsidRDefault="00A14BCB" w:rsidP="00B538A8">
      <w:pPr>
        <w:pStyle w:val="a7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отозвать свое согласие на обработку персональных данных в любой момент, направив письменного заявления в свободной форме Компании на электронный адрес </w:t>
      </w:r>
      <w:r w:rsidR="005D1773"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__________</w:t>
      </w: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. После получения такого сообщения обработка персональных данных Пользователя будет прекращена, а его персональные данные будут удалены, за исключением случаев, когда обработка может быть продолжена без согласия Пользователя при наличии оснований, указанных в пунктах 2 -11 части 1 статьи 6, части 2 статьи 10 и части 2 статьи 11 Федерального закона </w:t>
      </w:r>
      <w:r w:rsidR="005D1773"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№</w:t>
      </w: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152-ФЗ от 27 июля 2006 года «О персональных данных».</w:t>
      </w:r>
    </w:p>
    <w:p w14:paraId="2378C5D2" w14:textId="74F21C55" w:rsidR="00A14BCB" w:rsidRPr="00B538A8" w:rsidRDefault="00A14BCB" w:rsidP="00B538A8">
      <w:pPr>
        <w:pStyle w:val="a7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требовать устранения неправомерных действий Компании в отношении персональных данных Пользователя;</w:t>
      </w:r>
    </w:p>
    <w:p w14:paraId="09EF1971" w14:textId="358DA79D" w:rsidR="00A14BCB" w:rsidRPr="00B538A8" w:rsidRDefault="00A14BCB" w:rsidP="00B538A8">
      <w:pPr>
        <w:pStyle w:val="a7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принимать предусмотренные законом меры по защите своих прав и законных интересов;</w:t>
      </w:r>
    </w:p>
    <w:p w14:paraId="5750E2FC" w14:textId="67E3744F" w:rsidR="00A14BCB" w:rsidRPr="00B538A8" w:rsidRDefault="00A14BCB" w:rsidP="00B538A8">
      <w:pPr>
        <w:pStyle w:val="a7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осуществлять иные права, предусмотренные законодательством Российской Федерации о персональных данных.</w:t>
      </w:r>
    </w:p>
    <w:p w14:paraId="65EB42D2" w14:textId="7642C0E4" w:rsidR="00A14BCB" w:rsidRPr="00B538A8" w:rsidRDefault="00A14BCB" w:rsidP="00B538A8">
      <w:pPr>
        <w:pStyle w:val="a7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Пользователь может получить разъяснения по вопросам обработки своих персональных данных, направив соответствующий письменный запрос в свободной форме на электронный адрес </w:t>
      </w:r>
      <w:r w:rsidR="005D1773"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_______________</w:t>
      </w: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.</w:t>
      </w:r>
    </w:p>
    <w:p w14:paraId="05043A6B" w14:textId="2DC26165" w:rsidR="00A14BCB" w:rsidRPr="00B538A8" w:rsidRDefault="00A14BCB" w:rsidP="00B538A8">
      <w:pPr>
        <w:pStyle w:val="a7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Права, предусмотренные п. 4.1. настоящего раздела, могут быть ограничены в соответствии с требованиями законодательства Российской Федерации и (или) в случаях, когда Компания осуществляет обработку персональных данных на иных правовых основаниях, нежели согласие субъекта персональных данных.</w:t>
      </w:r>
    </w:p>
    <w:p w14:paraId="0DE0BAA5" w14:textId="6FBBDA5A" w:rsidR="00A14BCB" w:rsidRPr="00B538A8" w:rsidRDefault="00A14BCB" w:rsidP="00B538A8">
      <w:pPr>
        <w:pStyle w:val="a7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В соответствии с требованиями Федерального закона </w:t>
      </w:r>
      <w:r w:rsidR="005D1773"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№</w:t>
      </w: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152-ФЗ от 27 июля 2006 года «О персональных данных» Компания обязана:</w:t>
      </w:r>
    </w:p>
    <w:p w14:paraId="6B6D2BA1" w14:textId="77777777" w:rsidR="00B538A8" w:rsidRDefault="00A14BCB" w:rsidP="00B538A8">
      <w:pPr>
        <w:pStyle w:val="a7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предоставлять Пользователю по его запросу информацию, касающуюся обработки его персональных данных, либо на законных основаниях предоставить отказ в течение 1</w:t>
      </w:r>
      <w:r w:rsidR="005D1773"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0</w:t>
      </w: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(десяти) дней с даты получения запроса Пользователя или его представителя.</w:t>
      </w:r>
    </w:p>
    <w:p w14:paraId="49809007" w14:textId="77777777" w:rsidR="00B538A8" w:rsidRDefault="00A14BCB" w:rsidP="00B538A8">
      <w:pPr>
        <w:pStyle w:val="a7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Указанный срок может быть продлен, но не более чем на 5 (пять) рабочих дней в случае направления Компанией в адрес Пользователя мотивированного уведомления с указанием причин продления срока предоставления запрашиваемой информации;</w:t>
      </w:r>
    </w:p>
    <w:p w14:paraId="1A71A26B" w14:textId="77777777" w:rsidR="00B538A8" w:rsidRDefault="00A14BCB" w:rsidP="00B538A8">
      <w:pPr>
        <w:pStyle w:val="a7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по требованию Пользователя уточнять, блокировать или удалять обрабатываемые персональные данные,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 в срок, не превышающий 7 (семи) рабочих дней со дня предоставления Пользователем или его представителем сведений, подтверждающих эти факты;</w:t>
      </w:r>
    </w:p>
    <w:p w14:paraId="62FB3C74" w14:textId="77777777" w:rsidR="00B538A8" w:rsidRDefault="00A14BCB" w:rsidP="00B538A8">
      <w:pPr>
        <w:pStyle w:val="a7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в случае достижения цели обработки персональных данных и (или) истечения сроков хранения персональных данных прекратить обработку персональных данных и уничтожить соответствующие персональные данные в срок, не превышающий 30 (тридцати) дней с даты достижения цели обработки персональных данных, если иное не предусмотрено договором, стороной которого, выгодоприобретателем или поручителем по которому является Пользователь, иным соглашением между Компанией и Пользователем;</w:t>
      </w:r>
    </w:p>
    <w:p w14:paraId="4F6246C1" w14:textId="77777777" w:rsidR="00B538A8" w:rsidRDefault="00A14BCB" w:rsidP="00B538A8">
      <w:pPr>
        <w:pStyle w:val="a7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в случае отзыва Пользователем согласия на обработку его персональных данных прекратить обработку персональных данных и уничтожить персональные данные в срок, не </w:t>
      </w: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lastRenderedPageBreak/>
        <w:t>превышающий 30 (тридцати) дней с даты поступления указанного отзыва, если иное не предусмотрено соглашением между Компанией и Пользователем;</w:t>
      </w:r>
    </w:p>
    <w:p w14:paraId="532A2674" w14:textId="77777777" w:rsidR="00B538A8" w:rsidRDefault="00A14BCB" w:rsidP="00B538A8">
      <w:pPr>
        <w:pStyle w:val="a7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в случае обращения Пользователя к Компании с требованием о прекращении обработки персональных данных Компания обязана в срок, не превышающий 10 (десяти) рабочих дней с даты получения Компанией соответствующего требования, прекратить их обработку или обеспечить прекращение такой обработки (если такая обработка осуществляется третьим лицом), за исключением случаев, предусмотренных Федеральным законом </w:t>
      </w:r>
      <w:r w:rsidR="005D1773"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№</w:t>
      </w: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152-ФЗ от 27 июля 2006 года «О персональных данных».</w:t>
      </w:r>
    </w:p>
    <w:p w14:paraId="2ECFAFEE" w14:textId="77777777" w:rsidR="00B538A8" w:rsidRDefault="00A14BCB" w:rsidP="00B538A8">
      <w:pPr>
        <w:pStyle w:val="a7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Указанный срок может быть продлен, но не более чем на 5 (пять) рабочих дней в случае направления Компанией Пользователю мотивированного уведомления с указанием причин продления срока предоставления запрашиваемой информации;</w:t>
      </w:r>
    </w:p>
    <w:p w14:paraId="39BA03CE" w14:textId="77777777" w:rsidR="00B538A8" w:rsidRDefault="00A14BCB" w:rsidP="00B538A8">
      <w:pPr>
        <w:pStyle w:val="a7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по запросу уполномоченного органа по защите прав субъектов персональных данных сообщить необходимую информацию в течение 10 (десяти) рабочих дней с даты получения такого запроса.</w:t>
      </w:r>
    </w:p>
    <w:p w14:paraId="41D52BE2" w14:textId="77777777" w:rsidR="00B538A8" w:rsidRDefault="00A14BCB" w:rsidP="00B538A8">
      <w:pPr>
        <w:pStyle w:val="a7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Указанный срок может быть продлен, но не более чем на 5 (пять) рабочих дней в случае направления Компанией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информации;</w:t>
      </w:r>
    </w:p>
    <w:p w14:paraId="7084E7DF" w14:textId="53997974" w:rsidR="00A14BCB" w:rsidRDefault="00A14BCB" w:rsidP="00B538A8">
      <w:pPr>
        <w:pStyle w:val="a7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выполнять иные обязанности, возложенные на оператора персональных данных в соответствии с законодательством Российской Федерации о персональных данных.</w:t>
      </w:r>
    </w:p>
    <w:p w14:paraId="6F70CABE" w14:textId="77777777" w:rsidR="00B538A8" w:rsidRPr="00B538A8" w:rsidRDefault="00B538A8" w:rsidP="00B538A8">
      <w:pPr>
        <w:pStyle w:val="a7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</w:p>
    <w:p w14:paraId="35C0455B" w14:textId="4BC5D2E4" w:rsidR="00A14BCB" w:rsidRPr="00B538A8" w:rsidRDefault="00A14BCB" w:rsidP="00B538A8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b/>
          <w:bCs/>
          <w:color w:val="3C3B3B"/>
          <w:kern w:val="0"/>
          <w:bdr w:val="none" w:sz="0" w:space="0" w:color="auto" w:frame="1"/>
          <w:lang w:eastAsia="ru-RU"/>
          <w14:ligatures w14:val="none"/>
        </w:rPr>
        <w:t>Заключительные положения</w:t>
      </w:r>
    </w:p>
    <w:p w14:paraId="401938D5" w14:textId="7392AA7E" w:rsidR="00A14BCB" w:rsidRPr="00B538A8" w:rsidRDefault="00A14BCB" w:rsidP="00B538A8">
      <w:pPr>
        <w:pStyle w:val="a7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Политика конфиденциальности Компании является в соответствии с требованиями части 2 статьи 18.1 Федерального закона </w:t>
      </w:r>
      <w:r w:rsidR="00B538A8"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№</w:t>
      </w: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 152-ФЗ от 27 июля 2006 года «О персональных данных» общедоступной и постоянно расположена по адресу</w:t>
      </w:r>
      <w:r w:rsidR="005D1773"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: __________________</w:t>
      </w:r>
    </w:p>
    <w:p w14:paraId="32CA4248" w14:textId="77777777" w:rsidR="00B538A8" w:rsidRDefault="00A14BCB" w:rsidP="00B538A8">
      <w:pPr>
        <w:pStyle w:val="a7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Политика действует бессрочно до замены ее новой версией.</w:t>
      </w:r>
    </w:p>
    <w:p w14:paraId="64B745FD" w14:textId="77777777" w:rsidR="00B538A8" w:rsidRDefault="00A14BCB" w:rsidP="00B538A8">
      <w:pPr>
        <w:pStyle w:val="a7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Компания имеет право вносить изменения в Политику конфиденциальности без согласия Пользователей (субъектов персональных данных).</w:t>
      </w:r>
    </w:p>
    <w:p w14:paraId="0A61CB51" w14:textId="77777777" w:rsidR="00B538A8" w:rsidRDefault="00A14BCB" w:rsidP="00B538A8">
      <w:pPr>
        <w:pStyle w:val="a7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Новая редакция Политики конфиденциальности вступает в силу с момента ее публикации на </w:t>
      </w:r>
      <w:r w:rsidR="005D1773"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</w:t>
      </w: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айте по указанной выше ссылке.</w:t>
      </w:r>
    </w:p>
    <w:p w14:paraId="50256A79" w14:textId="2EC6FF00" w:rsidR="00A14BCB" w:rsidRPr="00B538A8" w:rsidRDefault="00A14BCB" w:rsidP="00B538A8">
      <w:pPr>
        <w:pStyle w:val="a7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</w:pP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 xml:space="preserve">Продолжение использования </w:t>
      </w:r>
      <w:r w:rsidR="004F4BF9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с</w:t>
      </w:r>
      <w:r w:rsidRPr="00B538A8">
        <w:rPr>
          <w:rFonts w:ascii="Times New Roman" w:eastAsia="Times New Roman" w:hAnsi="Times New Roman" w:cs="Times New Roman"/>
          <w:color w:val="3C3B3B"/>
          <w:kern w:val="0"/>
          <w:bdr w:val="none" w:sz="0" w:space="0" w:color="auto" w:frame="1"/>
          <w:lang w:eastAsia="ru-RU"/>
          <w14:ligatures w14:val="none"/>
        </w:rPr>
        <w:t>айта после публикации новой редакции Политики конфиденциальности означает принятие Пользователем условий Политики конфиденциальности.</w:t>
      </w:r>
    </w:p>
    <w:sectPr w:rsidR="00A14BCB" w:rsidRPr="00B538A8" w:rsidSect="00A14BCB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F510F"/>
    <w:multiLevelType w:val="multilevel"/>
    <w:tmpl w:val="324A97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BED1B81"/>
    <w:multiLevelType w:val="multilevel"/>
    <w:tmpl w:val="324A97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024389E"/>
    <w:multiLevelType w:val="multilevel"/>
    <w:tmpl w:val="324A97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C253772"/>
    <w:multiLevelType w:val="multilevel"/>
    <w:tmpl w:val="324A97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5E65EA9"/>
    <w:multiLevelType w:val="hybridMultilevel"/>
    <w:tmpl w:val="80FA55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6779F2"/>
    <w:multiLevelType w:val="hybridMultilevel"/>
    <w:tmpl w:val="382A0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E061BD"/>
    <w:multiLevelType w:val="multilevel"/>
    <w:tmpl w:val="324A97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F485E44"/>
    <w:multiLevelType w:val="hybridMultilevel"/>
    <w:tmpl w:val="4D3E9F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220035">
    <w:abstractNumId w:val="5"/>
  </w:num>
  <w:num w:numId="2" w16cid:durableId="2092457927">
    <w:abstractNumId w:val="6"/>
  </w:num>
  <w:num w:numId="3" w16cid:durableId="741637001">
    <w:abstractNumId w:val="1"/>
  </w:num>
  <w:num w:numId="4" w16cid:durableId="1787846352">
    <w:abstractNumId w:val="0"/>
  </w:num>
  <w:num w:numId="5" w16cid:durableId="537163248">
    <w:abstractNumId w:val="4"/>
  </w:num>
  <w:num w:numId="6" w16cid:durableId="1578663057">
    <w:abstractNumId w:val="2"/>
  </w:num>
  <w:num w:numId="7" w16cid:durableId="2010524597">
    <w:abstractNumId w:val="7"/>
  </w:num>
  <w:num w:numId="8" w16cid:durableId="628032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BCB"/>
    <w:rsid w:val="0015666F"/>
    <w:rsid w:val="001B0BEC"/>
    <w:rsid w:val="002711A3"/>
    <w:rsid w:val="004F4BF9"/>
    <w:rsid w:val="005D1773"/>
    <w:rsid w:val="008A766E"/>
    <w:rsid w:val="009F1EB4"/>
    <w:rsid w:val="00A14BCB"/>
    <w:rsid w:val="00B538A8"/>
    <w:rsid w:val="00F24C17"/>
    <w:rsid w:val="00FD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840A4"/>
  <w15:chartTrackingRefBased/>
  <w15:docId w15:val="{2D45CB31-A034-4A0C-854F-FE317D1FC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4BCB"/>
  </w:style>
  <w:style w:type="paragraph" w:styleId="1">
    <w:name w:val="heading 1"/>
    <w:basedOn w:val="a"/>
    <w:next w:val="a"/>
    <w:link w:val="10"/>
    <w:uiPriority w:val="9"/>
    <w:qFormat/>
    <w:rsid w:val="00A14B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4B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4B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4B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4B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4B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4B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4B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4B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4B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4B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4B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4B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14BC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14B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14B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14B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14B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4B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14B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4B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14B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14B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14BC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14BC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14BC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14B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14BC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14BC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8</Pages>
  <Words>4101</Words>
  <Characters>23380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 Stroganova</dc:creator>
  <cp:keywords/>
  <dc:description/>
  <cp:lastModifiedBy>Ekaterina Stroganova</cp:lastModifiedBy>
  <cp:revision>2</cp:revision>
  <dcterms:created xsi:type="dcterms:W3CDTF">2025-03-26T11:41:00Z</dcterms:created>
  <dcterms:modified xsi:type="dcterms:W3CDTF">2025-03-26T14:48:00Z</dcterms:modified>
</cp:coreProperties>
</file>